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66" w:rsidRPr="00780966" w:rsidRDefault="00780966" w:rsidP="007809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en-US" w:eastAsia="ru-RU"/>
        </w:rPr>
      </w:pPr>
      <w:r w:rsidRPr="00780966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Резьбы</w:t>
      </w:r>
      <w:r w:rsidRPr="00780966">
        <w:rPr>
          <w:rFonts w:ascii="Times New Roman" w:eastAsia="Times New Roman" w:hAnsi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r w:rsidRPr="00780966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мелкие</w:t>
      </w:r>
      <w:r w:rsidRPr="00780966">
        <w:rPr>
          <w:rFonts w:ascii="Times New Roman" w:eastAsia="Times New Roman" w:hAnsi="Times New Roman"/>
          <w:b/>
          <w:bCs/>
          <w:kern w:val="36"/>
          <w:sz w:val="48"/>
          <w:szCs w:val="48"/>
          <w:lang w:val="en-US" w:eastAsia="ru-RU"/>
        </w:rPr>
        <w:t xml:space="preserve"> ISO DIN13</w:t>
      </w:r>
    </w:p>
    <w:p w:rsidR="00780966" w:rsidRPr="00780966" w:rsidRDefault="00780966" w:rsidP="00780966">
      <w:pPr>
        <w:pStyle w:val="2"/>
        <w:rPr>
          <w:lang w:val="en-US"/>
        </w:rPr>
      </w:pPr>
      <w:r w:rsidRPr="00780966">
        <w:rPr>
          <w:lang w:val="en-US"/>
        </w:rPr>
        <w:t>ISO Fine Thread (metric)</w:t>
      </w:r>
    </w:p>
    <w:tbl>
      <w:tblPr>
        <w:tblW w:w="747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699"/>
        <w:gridCol w:w="2047"/>
        <w:gridCol w:w="1684"/>
        <w:gridCol w:w="2040"/>
      </w:tblGrid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Наружный диаметр M x мм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Диаметр сверления под нарезку mm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Наружный диаметр M x мм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Диаметр сверления под нарезку мм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2,00 x 0,25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1,75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22,00 x 2,00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20,00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2,20 x 0,25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1,95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24,00 x 1,00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23,00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2,30 x 0,25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2,05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24,00 x 1,50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22,50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2,50 x 0,35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2,15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24,00 x 2,00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22,00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2,60 x 0,35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2,20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25,00 x 1,00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24,00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3,00 x 0,35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2,65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25,00 x 1,50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23,50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3,50 x 0,35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3,15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26,00 x 1,50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24,50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4,00 x 0,35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3,65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27,00 x 1,50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25,50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4,00 x 0,50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27,00 x 2,00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25,00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5,00 x 0,50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4,50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28,00 x 1,50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26,50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6,00 x 0,50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5,50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28,00 x 2,00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26,00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6,00 x 0,75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5,20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30,00 x 1,00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29,00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7,00 x 0,75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6,20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30,00 x 1,50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28,50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8,00 x 0,50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7,50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30,00 x 2,00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28,00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8,00 x 0,75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7,20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32,00 x 1,50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30,50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8,00 x 1,00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7,00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33,00 x 1,50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31,50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9,00 x 0,75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8,20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33,00 x 2,00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31,00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9,00 x 1,00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8,00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34,00 x 1,50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32,50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10,00 x 0,50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9,50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35,00 x 1,50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33,50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10,00 x 0,75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9,20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36,00 x 1,50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34,50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10,00 x 1,00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9,00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36,00 x 2,00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34,00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10,00 x 1,25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8,80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36,00 x 3,00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33,00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11,00 x 1,00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10,00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38,00 x 1,50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36,50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lastRenderedPageBreak/>
              <w:t>12,00 x 0,75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11,20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39,00 x 1,50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37,50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12,00 x 1,00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11,00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39,00 x 2,00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37,00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12,00 x 1,25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10,80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39,00 x 3,00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36,00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12,00 x 1,50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10,50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40,00 x 1,50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38,50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13,00 x 1,00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12,00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40,00 x 2,00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38,00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14,00 x 1,00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13,00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40,00 x 3,00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37,00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14,00 x 1,25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12,80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42,00 x 1,50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40,50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14,00 x 1,50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12,50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42,00 x 2,00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40,00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15,00 x 1,00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14,00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42,00 x 3,00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39,00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15,00 x 1,50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13,50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45,00 x 1,50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43,50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16,00 x 1,00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15,00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45,00 x 2,00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43,00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16,00 x 1,50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14,50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45,00 x 3,00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42,00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18,00 x 1,00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17,00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48,00 x 1,50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46,50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18,00 x 1,50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16,50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48,00 x 2,00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46,00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18,00 x 2,00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16,00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48,00 x 3,00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45,00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20,00 x 1,00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19,00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50,00 x 1,50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48,50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20,00 x 1,50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18,50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50,00 x 2,00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48,00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20,00 x 2,00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18,00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50,00 x 3,00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47,00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22,00 x 1,00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21,00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52,00 x 1,50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50,50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22,00 x 1,50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20,50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52,00 x 2,00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50,00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-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-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52,00 x 3,00</w:t>
            </w:r>
          </w:p>
        </w:tc>
        <w:tc>
          <w:tcPr>
            <w:tcW w:w="0" w:type="auto"/>
            <w:vAlign w:val="center"/>
            <w:hideMark/>
          </w:tcPr>
          <w:p w:rsidR="00780966" w:rsidRPr="00780966" w:rsidRDefault="00780966">
            <w:pPr>
              <w:rPr>
                <w:sz w:val="24"/>
                <w:szCs w:val="24"/>
              </w:rPr>
            </w:pPr>
            <w:r w:rsidRPr="00780966">
              <w:t>49,00</w:t>
            </w:r>
          </w:p>
        </w:tc>
      </w:tr>
      <w:tr w:rsidR="00780966" w:rsidRPr="00780966" w:rsidTr="0078096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80966" w:rsidRPr="00780966" w:rsidRDefault="00A2506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38400" cy="1600200"/>
                  <wp:effectExtent l="19050" t="0" r="0" b="0"/>
                  <wp:docPr id="1" name="Рисунок 1" descr="ISO Fine Th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SO Fine Thr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620E" w:rsidRDefault="002C620E"/>
    <w:sectPr w:rsidR="002C620E" w:rsidSect="002C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0966"/>
    <w:rsid w:val="002C620E"/>
    <w:rsid w:val="00780966"/>
    <w:rsid w:val="00A2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80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9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096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2</cp:revision>
  <dcterms:created xsi:type="dcterms:W3CDTF">2015-01-19T12:12:00Z</dcterms:created>
  <dcterms:modified xsi:type="dcterms:W3CDTF">2015-01-19T12:12:00Z</dcterms:modified>
</cp:coreProperties>
</file>